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7C" w:rsidRPr="00C17ADC" w:rsidRDefault="0085437C" w:rsidP="0085437C">
      <w:pPr>
        <w:spacing w:after="120" w:line="36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C17ADC">
        <w:rPr>
          <w:rFonts w:asciiTheme="minorHAnsi" w:hAnsiTheme="minorHAnsi"/>
          <w:i/>
          <w:color w:val="0070C0"/>
          <w:sz w:val="24"/>
          <w:szCs w:val="24"/>
        </w:rPr>
        <w:t>[Your address - in full]</w:t>
      </w:r>
    </w:p>
    <w:p w:rsidR="0085437C" w:rsidRPr="00C17ADC" w:rsidRDefault="0085437C" w:rsidP="0085437C">
      <w:pPr>
        <w:spacing w:after="120"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223E28" w:rsidRPr="00C17ADC">
        <w:rPr>
          <w:rFonts w:asciiTheme="minorHAnsi" w:hAnsiTheme="minorHAnsi"/>
          <w:i/>
          <w:color w:val="0070C0"/>
          <w:sz w:val="24"/>
          <w:szCs w:val="24"/>
        </w:rPr>
        <w:t>[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The name and address of the organisation</w:t>
      </w:r>
    </w:p>
    <w:p w:rsidR="00223E28" w:rsidRPr="00C17ADC" w:rsidRDefault="00051BF3" w:rsidP="0085437C">
      <w:pPr>
        <w:spacing w:after="120" w:line="360" w:lineRule="auto"/>
        <w:rPr>
          <w:rFonts w:asciiTheme="minorHAnsi" w:hAnsiTheme="minorHAnsi"/>
          <w:i/>
          <w:color w:val="0070C0"/>
          <w:sz w:val="24"/>
          <w:szCs w:val="24"/>
        </w:rPr>
      </w:pPr>
      <w:proofErr w:type="gramStart"/>
      <w:r>
        <w:rPr>
          <w:rFonts w:asciiTheme="minorHAnsi" w:hAnsiTheme="minorHAnsi"/>
          <w:i/>
          <w:color w:val="0070C0"/>
          <w:sz w:val="24"/>
          <w:szCs w:val="24"/>
        </w:rPr>
        <w:t>asking</w:t>
      </w:r>
      <w:proofErr w:type="gramEnd"/>
      <w:r>
        <w:rPr>
          <w:rFonts w:asciiTheme="minorHAnsi" w:hAnsiTheme="minorHAnsi"/>
          <w:i/>
          <w:color w:val="0070C0"/>
          <w:sz w:val="24"/>
          <w:szCs w:val="24"/>
        </w:rPr>
        <w:t xml:space="preserve"> for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>information about your immigration status</w:t>
      </w:r>
      <w:r w:rsidR="00223E28"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</w:p>
    <w:p w:rsidR="00223E28" w:rsidRPr="00223E28" w:rsidRDefault="00223E28" w:rsidP="00FA5E24">
      <w:pPr>
        <w:spacing w:after="120"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Date:</w:t>
      </w:r>
      <w:r w:rsidRPr="00223E28">
        <w:rPr>
          <w:rFonts w:asciiTheme="minorHAnsi" w:hAnsiTheme="minorHAnsi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insert]</w:t>
      </w:r>
    </w:p>
    <w:p w:rsidR="0085437C" w:rsidRDefault="0085437C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Dear Sir/Madam,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 xml:space="preserve">[Your name, date of birth and nationality] 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[Name, date of birth and nationality of each dependant</w:t>
      </w:r>
      <w:r w:rsidR="00051BF3">
        <w:rPr>
          <w:rFonts w:asciiTheme="minorHAnsi" w:hAnsiTheme="minorHAnsi"/>
          <w:i/>
          <w:color w:val="0070C0"/>
          <w:sz w:val="24"/>
          <w:szCs w:val="24"/>
        </w:rPr>
        <w:t xml:space="preserve"> (this is normally any family members included in your application)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]</w:t>
      </w:r>
    </w:p>
    <w:p w:rsidR="0085437C" w:rsidRDefault="00223E28" w:rsidP="00223E28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I made an application for</w:t>
      </w:r>
      <w:r w:rsidR="0085437C">
        <w:rPr>
          <w:rFonts w:asciiTheme="minorHAnsi" w:hAnsiTheme="minorHAnsi"/>
          <w:b/>
          <w:sz w:val="24"/>
          <w:szCs w:val="24"/>
        </w:rPr>
        <w:t xml:space="preserve"> further leave to remain in the UK, on the basis of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[insert 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the reason you were asking for permission to stay in the UK, e.g. my private and family life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  <w:r w:rsidRPr="0085437C">
        <w:rPr>
          <w:rFonts w:asciiTheme="minorHAnsi" w:hAnsiTheme="minorHAnsi"/>
          <w:b/>
          <w:sz w:val="24"/>
          <w:szCs w:val="24"/>
        </w:rPr>
        <w:t>.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b/>
          <w:sz w:val="24"/>
          <w:szCs w:val="24"/>
        </w:rPr>
        <w:t>I</w:t>
      </w:r>
      <w:r w:rsidR="0085437C">
        <w:rPr>
          <w:rFonts w:asciiTheme="minorHAnsi" w:hAnsiTheme="minorHAnsi"/>
          <w:b/>
          <w:sz w:val="24"/>
          <w:szCs w:val="24"/>
        </w:rPr>
        <w:t xml:space="preserve"> previously held leave to remain on this basis, with</w:t>
      </w:r>
      <w:r w:rsidR="00C17ADC">
        <w:rPr>
          <w:rFonts w:asciiTheme="minorHAnsi" w:hAnsiTheme="minorHAnsi"/>
          <w:b/>
          <w:sz w:val="24"/>
          <w:szCs w:val="24"/>
        </w:rPr>
        <w:t xml:space="preserve"> permission to</w:t>
      </w:r>
      <w:r w:rsidR="0085437C">
        <w:rPr>
          <w:rFonts w:asciiTheme="minorHAnsi" w:hAnsiTheme="minorHAnsi"/>
          <w:b/>
          <w:sz w:val="24"/>
          <w:szCs w:val="24"/>
        </w:rPr>
        <w:t xml:space="preserve"> 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>[list the conditions on your last grant of leave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,</w:t>
      </w:r>
      <w:r w:rsidR="0085437C" w:rsidRPr="00C17ADC">
        <w:rPr>
          <w:rFonts w:asciiTheme="minorHAnsi" w:hAnsiTheme="minorHAnsi"/>
          <w:i/>
          <w:color w:val="0070C0"/>
          <w:sz w:val="24"/>
          <w:szCs w:val="24"/>
        </w:rPr>
        <w:t xml:space="preserve"> e.g. work, study and access public funds in the UK]</w:t>
      </w:r>
      <w:r w:rsidR="0085437C" w:rsidRPr="00223E28">
        <w:rPr>
          <w:rFonts w:asciiTheme="minorHAnsi" w:hAnsiTheme="minorHAnsi"/>
          <w:b/>
          <w:sz w:val="24"/>
          <w:szCs w:val="24"/>
        </w:rPr>
        <w:t>.</w:t>
      </w:r>
      <w:r w:rsidR="0085437C">
        <w:rPr>
          <w:rFonts w:asciiTheme="minorHAnsi" w:hAnsiTheme="minorHAnsi"/>
          <w:i/>
          <w:sz w:val="24"/>
          <w:szCs w:val="24"/>
        </w:rPr>
        <w:t xml:space="preserve"> </w:t>
      </w:r>
    </w:p>
    <w:p w:rsidR="0085437C" w:rsidRPr="0085437C" w:rsidRDefault="0085437C" w:rsidP="00223E28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My application </w:t>
      </w:r>
      <w:r w:rsidRPr="0085437C">
        <w:rPr>
          <w:rFonts w:asciiTheme="minorHAnsi" w:hAnsiTheme="minorHAnsi"/>
          <w:b/>
          <w:sz w:val="24"/>
          <w:szCs w:val="24"/>
        </w:rPr>
        <w:t xml:space="preserve">to extend </w:t>
      </w:r>
      <w:r>
        <w:rPr>
          <w:rFonts w:asciiTheme="minorHAnsi" w:hAnsiTheme="minorHAnsi"/>
          <w:b/>
          <w:sz w:val="24"/>
          <w:szCs w:val="24"/>
        </w:rPr>
        <w:t>my</w:t>
      </w:r>
      <w:r w:rsidRPr="0085437C">
        <w:rPr>
          <w:rFonts w:asciiTheme="minorHAnsi" w:hAnsiTheme="minorHAnsi"/>
          <w:b/>
          <w:sz w:val="24"/>
          <w:szCs w:val="24"/>
        </w:rPr>
        <w:t xml:space="preserve"> leave to remain in the UK was submitted on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 w:rsidRPr="0085437C">
        <w:rPr>
          <w:rFonts w:asciiTheme="minorHAnsi" w:hAnsiTheme="minorHAnsi"/>
          <w:b/>
          <w:sz w:val="24"/>
          <w:szCs w:val="24"/>
        </w:rPr>
        <w:t xml:space="preserve">, before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>previous gran</w:t>
      </w:r>
      <w:r>
        <w:rPr>
          <w:rFonts w:asciiTheme="minorHAnsi" w:hAnsiTheme="minorHAnsi"/>
          <w:b/>
          <w:sz w:val="24"/>
          <w:szCs w:val="24"/>
        </w:rPr>
        <w:t xml:space="preserve">t of leave expired (on </w:t>
      </w:r>
      <w:r w:rsidR="00C17ADC"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>
        <w:rPr>
          <w:rFonts w:asciiTheme="minorHAnsi" w:hAnsiTheme="minorHAnsi"/>
          <w:b/>
          <w:sz w:val="24"/>
          <w:szCs w:val="24"/>
        </w:rPr>
        <w:t>).</w:t>
      </w:r>
      <w:bookmarkStart w:id="0" w:name="_GoBack"/>
      <w:bookmarkEnd w:id="0"/>
    </w:p>
    <w:p w:rsidR="0085437C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5437C">
        <w:rPr>
          <w:rFonts w:asciiTheme="minorHAnsi" w:hAnsiTheme="minorHAnsi"/>
          <w:b/>
          <w:sz w:val="24"/>
          <w:szCs w:val="24"/>
        </w:rPr>
        <w:t xml:space="preserve">Section 3C of the Immigration Act 1971 allows a person who has submitted an in-time application to extend their stay in the UK. They will not become an </w:t>
      </w:r>
      <w:proofErr w:type="spellStart"/>
      <w:r w:rsidRPr="0085437C">
        <w:rPr>
          <w:rFonts w:asciiTheme="minorHAnsi" w:hAnsiTheme="minorHAnsi"/>
          <w:b/>
          <w:sz w:val="24"/>
          <w:szCs w:val="24"/>
        </w:rPr>
        <w:t>overstayer</w:t>
      </w:r>
      <w:proofErr w:type="spellEnd"/>
      <w:r w:rsidRPr="0085437C">
        <w:rPr>
          <w:rFonts w:asciiTheme="minorHAnsi" w:hAnsiTheme="minorHAnsi"/>
          <w:b/>
          <w:sz w:val="24"/>
          <w:szCs w:val="24"/>
        </w:rPr>
        <w:t xml:space="preserve"> while their application remains outstanding and the conditions which applied during their pr</w:t>
      </w:r>
      <w:r>
        <w:rPr>
          <w:rFonts w:asciiTheme="minorHAnsi" w:hAnsiTheme="minorHAnsi"/>
          <w:b/>
          <w:sz w:val="24"/>
          <w:szCs w:val="24"/>
        </w:rPr>
        <w:t>evious grant of leave continue.</w:t>
      </w:r>
    </w:p>
    <w:p w:rsidR="0085437C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5437C">
        <w:rPr>
          <w:rFonts w:asciiTheme="minorHAnsi" w:hAnsiTheme="minorHAnsi"/>
          <w:b/>
          <w:sz w:val="24"/>
          <w:szCs w:val="24"/>
        </w:rPr>
        <w:t xml:space="preserve">As </w:t>
      </w:r>
      <w:r>
        <w:rPr>
          <w:rFonts w:asciiTheme="minorHAnsi" w:hAnsiTheme="minorHAnsi"/>
          <w:b/>
          <w:sz w:val="24"/>
          <w:szCs w:val="24"/>
        </w:rPr>
        <w:t xml:space="preserve">I </w:t>
      </w:r>
      <w:r w:rsidRPr="0085437C">
        <w:rPr>
          <w:rFonts w:asciiTheme="minorHAnsi" w:hAnsiTheme="minorHAnsi"/>
          <w:b/>
          <w:sz w:val="24"/>
          <w:szCs w:val="24"/>
        </w:rPr>
        <w:t xml:space="preserve">submitted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 xml:space="preserve">application when </w:t>
      </w:r>
      <w:r>
        <w:rPr>
          <w:rFonts w:asciiTheme="minorHAnsi" w:hAnsiTheme="minorHAnsi"/>
          <w:b/>
          <w:sz w:val="24"/>
          <w:szCs w:val="24"/>
        </w:rPr>
        <w:t xml:space="preserve">I </w:t>
      </w:r>
      <w:r w:rsidRPr="0085437C">
        <w:rPr>
          <w:rFonts w:asciiTheme="minorHAnsi" w:hAnsiTheme="minorHAnsi"/>
          <w:b/>
          <w:sz w:val="24"/>
          <w:szCs w:val="24"/>
        </w:rPr>
        <w:t xml:space="preserve">had leave to remain, </w:t>
      </w:r>
      <w:r>
        <w:rPr>
          <w:rFonts w:asciiTheme="minorHAnsi" w:hAnsiTheme="minorHAnsi"/>
          <w:b/>
          <w:sz w:val="24"/>
          <w:szCs w:val="24"/>
        </w:rPr>
        <w:t xml:space="preserve">my </w:t>
      </w:r>
      <w:r w:rsidRPr="0085437C">
        <w:rPr>
          <w:rFonts w:asciiTheme="minorHAnsi" w:hAnsiTheme="minorHAnsi"/>
          <w:b/>
          <w:sz w:val="24"/>
          <w:szCs w:val="24"/>
        </w:rPr>
        <w:t>leave is automatically extended with the same conditions.</w:t>
      </w:r>
      <w:r>
        <w:rPr>
          <w:rFonts w:asciiTheme="minorHAnsi" w:hAnsiTheme="minorHAnsi"/>
          <w:b/>
          <w:sz w:val="24"/>
          <w:szCs w:val="24"/>
        </w:rPr>
        <w:t xml:space="preserve"> This means that I am still permitted to 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[list the conditions on your last grant of leave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>,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 xml:space="preserve"> e.g. work, study and access public funds in the UK</w:t>
      </w:r>
      <w:r w:rsidR="00694C9C">
        <w:rPr>
          <w:rFonts w:asciiTheme="minorHAnsi" w:hAnsiTheme="minorHAnsi"/>
          <w:i/>
          <w:color w:val="0070C0"/>
          <w:sz w:val="24"/>
          <w:szCs w:val="24"/>
        </w:rPr>
        <w:t>. This should be clearly written on the decision letter from your last grant of leave</w:t>
      </w:r>
      <w:r w:rsidRPr="00C17ADC">
        <w:rPr>
          <w:rFonts w:asciiTheme="minorHAnsi" w:hAnsiTheme="minorHAnsi"/>
          <w:i/>
          <w:color w:val="0070C0"/>
          <w:sz w:val="24"/>
          <w:szCs w:val="24"/>
        </w:rPr>
        <w:t>]</w:t>
      </w:r>
      <w:r w:rsidRPr="00223E28">
        <w:rPr>
          <w:rFonts w:asciiTheme="minorHAnsi" w:hAnsiTheme="minorHAnsi"/>
          <w:b/>
          <w:sz w:val="24"/>
          <w:szCs w:val="24"/>
        </w:rPr>
        <w:t>.</w:t>
      </w:r>
    </w:p>
    <w:p w:rsidR="0027602C" w:rsidRDefault="0027602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Employers can ask the Home Office to check </w:t>
      </w:r>
      <w:r w:rsidRPr="0027602C">
        <w:rPr>
          <w:rFonts w:asciiTheme="minorHAnsi" w:hAnsiTheme="minorHAnsi"/>
          <w:b/>
          <w:sz w:val="24"/>
          <w:szCs w:val="24"/>
        </w:rPr>
        <w:t>an employee’s or potential employee’s immigration status</w:t>
      </w:r>
      <w:r>
        <w:rPr>
          <w:rFonts w:asciiTheme="minorHAnsi" w:hAnsiTheme="minorHAnsi"/>
          <w:b/>
          <w:sz w:val="24"/>
          <w:szCs w:val="24"/>
        </w:rPr>
        <w:t xml:space="preserve"> using the Employer Checking Service: </w:t>
      </w:r>
      <w:hyperlink r:id="rId7" w:history="1">
        <w:r w:rsidRPr="007E37D4">
          <w:rPr>
            <w:rStyle w:val="Hyperlink"/>
            <w:rFonts w:asciiTheme="minorHAnsi" w:hAnsiTheme="minorHAnsi"/>
            <w:b/>
            <w:sz w:val="24"/>
            <w:szCs w:val="24"/>
          </w:rPr>
          <w:t>https://www.gov.uk/employee-immigration-employment-status</w:t>
        </w:r>
      </w:hyperlink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 xml:space="preserve">I have not yet received a decision in </w:t>
      </w:r>
      <w:r w:rsidR="00051BF3" w:rsidRPr="00DC7C00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DC7C00">
        <w:rPr>
          <w:rFonts w:asciiTheme="minorHAnsi" w:hAnsiTheme="minorHAnsi"/>
          <w:i/>
          <w:color w:val="4F81BD" w:themeColor="accent1"/>
          <w:sz w:val="24"/>
          <w:szCs w:val="24"/>
        </w:rPr>
        <w:t>my case/my family’s case</w:t>
      </w:r>
      <w:r w:rsidR="00051BF3" w:rsidRPr="00DC7C00">
        <w:rPr>
          <w:rFonts w:asciiTheme="minorHAnsi" w:hAnsiTheme="minorHAnsi"/>
          <w:i/>
          <w:color w:val="4F81BD" w:themeColor="accent1"/>
          <w:sz w:val="24"/>
          <w:szCs w:val="24"/>
        </w:rPr>
        <w:t>]</w:t>
      </w:r>
      <w:r w:rsidRPr="00223E28">
        <w:rPr>
          <w:rFonts w:asciiTheme="minorHAnsi" w:hAnsiTheme="minorHAnsi"/>
          <w:b/>
          <w:sz w:val="24"/>
          <w:szCs w:val="24"/>
        </w:rPr>
        <w:t xml:space="preserve">. </w:t>
      </w:r>
      <w:r w:rsidR="0085437C">
        <w:rPr>
          <w:rFonts w:asciiTheme="minorHAnsi" w:hAnsiTheme="minorHAnsi"/>
          <w:b/>
          <w:sz w:val="24"/>
          <w:szCs w:val="24"/>
        </w:rPr>
        <w:t>I understand that t</w:t>
      </w:r>
      <w:r w:rsidR="0085437C" w:rsidRPr="0085437C">
        <w:rPr>
          <w:rFonts w:asciiTheme="minorHAnsi" w:hAnsiTheme="minorHAnsi"/>
          <w:b/>
          <w:sz w:val="24"/>
          <w:szCs w:val="24"/>
        </w:rPr>
        <w:t>he Home Office service standard for making decisions on this type of application is six months.</w:t>
      </w:r>
      <w:r w:rsidRPr="00223E28">
        <w:rPr>
          <w:rFonts w:asciiTheme="minorHAnsi" w:hAnsiTheme="minorHAnsi"/>
          <w:b/>
          <w:sz w:val="24"/>
          <w:szCs w:val="24"/>
        </w:rPr>
        <w:t xml:space="preserve"> </w:t>
      </w:r>
    </w:p>
    <w:p w:rsidR="00223E28" w:rsidRDefault="0085437C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i/>
          <w:color w:val="0070C0"/>
          <w:sz w:val="24"/>
          <w:szCs w:val="24"/>
        </w:rPr>
        <w:lastRenderedPageBreak/>
        <w:t xml:space="preserve">[If it has been more than six months since you submitted your application, please see the </w:t>
      </w:r>
      <w:hyperlink r:id="rId8" w:history="1">
        <w:r w:rsidRPr="0085437C">
          <w:rPr>
            <w:rStyle w:val="Hyperlink"/>
            <w:rFonts w:asciiTheme="minorHAnsi" w:hAnsiTheme="minorHAnsi"/>
            <w:i/>
            <w:sz w:val="24"/>
            <w:szCs w:val="24"/>
          </w:rPr>
          <w:t>template letter on chasing the status of your immigration application</w:t>
        </w:r>
      </w:hyperlink>
      <w:r w:rsidR="00694C9C">
        <w:rPr>
          <w:rStyle w:val="Hyperlink"/>
          <w:rFonts w:asciiTheme="minorHAnsi" w:hAnsiTheme="minorHAnsi"/>
          <w:i/>
          <w:sz w:val="24"/>
          <w:szCs w:val="24"/>
        </w:rPr>
        <w:t>, then include the following sentence:</w:t>
      </w:r>
      <w:r w:rsidR="00223E28" w:rsidRPr="00223E28">
        <w:rPr>
          <w:rFonts w:asciiTheme="minorHAnsi" w:hAnsiTheme="minorHAnsi"/>
          <w:i/>
          <w:color w:val="0070C0"/>
          <w:sz w:val="24"/>
          <w:szCs w:val="24"/>
        </w:rPr>
        <w:t xml:space="preserve">] </w:t>
      </w:r>
      <w:r w:rsidR="00C17ADC">
        <w:rPr>
          <w:rFonts w:asciiTheme="minorHAnsi" w:hAnsiTheme="minorHAnsi"/>
          <w:b/>
          <w:sz w:val="24"/>
          <w:szCs w:val="24"/>
        </w:rPr>
        <w:t>I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 contacted the Home Office to </w:t>
      </w:r>
      <w:r w:rsidR="00694C9C">
        <w:rPr>
          <w:rFonts w:asciiTheme="minorHAnsi" w:hAnsiTheme="minorHAnsi"/>
          <w:b/>
          <w:sz w:val="24"/>
          <w:szCs w:val="24"/>
        </w:rPr>
        <w:t>ask</w:t>
      </w:r>
      <w:r w:rsidR="00694C9C" w:rsidRPr="00C17ADC">
        <w:rPr>
          <w:rFonts w:asciiTheme="minorHAnsi" w:hAnsiTheme="minorHAnsi"/>
          <w:b/>
          <w:sz w:val="24"/>
          <w:szCs w:val="24"/>
        </w:rPr>
        <w:t xml:space="preserve"> 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about the status of </w:t>
      </w:r>
      <w:r w:rsidR="00C17ADC">
        <w:rPr>
          <w:rFonts w:asciiTheme="minorHAnsi" w:hAnsiTheme="minorHAnsi"/>
          <w:b/>
          <w:sz w:val="24"/>
          <w:szCs w:val="24"/>
        </w:rPr>
        <w:t xml:space="preserve">my application on </w:t>
      </w:r>
      <w:r w:rsidR="00C17ADC" w:rsidRPr="00C17ADC">
        <w:rPr>
          <w:rFonts w:asciiTheme="minorHAnsi" w:hAnsiTheme="minorHAnsi"/>
          <w:i/>
          <w:color w:val="0070C0"/>
          <w:sz w:val="24"/>
          <w:szCs w:val="24"/>
        </w:rPr>
        <w:t>[DATE]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C17ADC">
        <w:rPr>
          <w:rFonts w:asciiTheme="minorHAnsi" w:hAnsiTheme="minorHAnsi"/>
          <w:b/>
          <w:sz w:val="24"/>
          <w:szCs w:val="24"/>
        </w:rPr>
        <w:t>and I am awaiting a response</w:t>
      </w:r>
      <w:r w:rsidR="00C17ADC" w:rsidRPr="00C17ADC">
        <w:rPr>
          <w:rFonts w:asciiTheme="minorHAnsi" w:hAnsiTheme="minorHAnsi"/>
          <w:b/>
          <w:sz w:val="24"/>
          <w:szCs w:val="24"/>
        </w:rPr>
        <w:t xml:space="preserve">. </w:t>
      </w:r>
    </w:p>
    <w:p w:rsidR="00C17ADC" w:rsidRPr="0028394F" w:rsidRDefault="00694C9C" w:rsidP="00223E28">
      <w:pPr>
        <w:spacing w:line="36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 spite of this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17ADC">
        <w:rPr>
          <w:rFonts w:asciiTheme="minorHAnsi" w:hAnsiTheme="minorHAnsi"/>
          <w:b/>
          <w:sz w:val="24"/>
          <w:szCs w:val="24"/>
        </w:rPr>
        <w:t>Home Office delay</w:t>
      </w:r>
      <w:r>
        <w:rPr>
          <w:rFonts w:asciiTheme="minorHAnsi" w:hAnsiTheme="minorHAnsi"/>
          <w:b/>
          <w:sz w:val="24"/>
          <w:szCs w:val="24"/>
        </w:rPr>
        <w:t>, I have an</w:t>
      </w:r>
      <w:r w:rsidR="00C17ADC">
        <w:rPr>
          <w:rFonts w:asciiTheme="minorHAnsi" w:hAnsiTheme="minorHAnsi"/>
          <w:b/>
          <w:sz w:val="24"/>
          <w:szCs w:val="24"/>
        </w:rPr>
        <w:t xml:space="preserve"> ongoing right of residence</w:t>
      </w:r>
      <w:r w:rsidR="0028394F">
        <w:rPr>
          <w:rFonts w:asciiTheme="minorHAnsi" w:hAnsiTheme="minorHAnsi"/>
          <w:b/>
          <w:sz w:val="24"/>
          <w:szCs w:val="24"/>
        </w:rPr>
        <w:t xml:space="preserve"> in the UK</w:t>
      </w:r>
      <w:r w:rsidR="00C17ADC">
        <w:rPr>
          <w:rFonts w:asciiTheme="minorHAnsi" w:hAnsiTheme="minorHAnsi"/>
          <w:b/>
          <w:sz w:val="24"/>
          <w:szCs w:val="24"/>
        </w:rPr>
        <w:t xml:space="preserve">, including the right to </w:t>
      </w:r>
      <w:r w:rsidR="00C17ADC" w:rsidRPr="00223E28">
        <w:rPr>
          <w:rFonts w:asciiTheme="minorHAnsi" w:hAnsiTheme="minorHAnsi"/>
          <w:i/>
          <w:color w:val="0070C0"/>
          <w:sz w:val="24"/>
          <w:szCs w:val="24"/>
        </w:rPr>
        <w:t>[</w:t>
      </w:r>
      <w:r w:rsidR="00C17ADC">
        <w:rPr>
          <w:rFonts w:asciiTheme="minorHAnsi" w:hAnsiTheme="minorHAnsi"/>
          <w:i/>
          <w:color w:val="0070C0"/>
          <w:sz w:val="24"/>
          <w:szCs w:val="24"/>
        </w:rPr>
        <w:t xml:space="preserve">list the conditions on your last grant of leave, e.g. work, study </w:t>
      </w:r>
      <w:r w:rsidR="00C17ADC" w:rsidRPr="0085437C">
        <w:rPr>
          <w:rFonts w:asciiTheme="minorHAnsi" w:hAnsiTheme="minorHAnsi"/>
          <w:i/>
          <w:color w:val="0070C0"/>
          <w:sz w:val="24"/>
          <w:szCs w:val="24"/>
        </w:rPr>
        <w:t>and access public funds</w:t>
      </w:r>
      <w:r>
        <w:rPr>
          <w:rFonts w:asciiTheme="minorHAnsi" w:hAnsiTheme="minorHAnsi"/>
          <w:i/>
          <w:color w:val="0070C0"/>
          <w:sz w:val="24"/>
          <w:szCs w:val="24"/>
        </w:rPr>
        <w:t>. This should be clearly written on the decision letter from your last grant of leave</w:t>
      </w:r>
      <w:r w:rsidR="00C17ADC" w:rsidRPr="00223E28">
        <w:rPr>
          <w:rFonts w:asciiTheme="minorHAnsi" w:hAnsiTheme="minorHAnsi"/>
          <w:i/>
          <w:color w:val="0070C0"/>
          <w:sz w:val="24"/>
          <w:szCs w:val="24"/>
        </w:rPr>
        <w:t>]</w:t>
      </w:r>
      <w:r w:rsidR="00C17ADC" w:rsidRPr="00223E28">
        <w:rPr>
          <w:rFonts w:asciiTheme="minorHAnsi" w:hAnsiTheme="minorHAnsi"/>
          <w:b/>
          <w:sz w:val="24"/>
          <w:szCs w:val="24"/>
        </w:rPr>
        <w:t>.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Yours faithfully,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signature]</w:t>
      </w:r>
    </w:p>
    <w:p w:rsidR="00051BF3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name]</w:t>
      </w:r>
    </w:p>
    <w:sectPr w:rsidR="00051BF3" w:rsidRPr="00223E28" w:rsidSect="00FA5E24">
      <w:headerReference w:type="even" r:id="rId9"/>
      <w:headerReference w:type="default" r:id="rId10"/>
      <w:pgSz w:w="11906" w:h="16838"/>
      <w:pgMar w:top="1418" w:right="1133" w:bottom="1135" w:left="993" w:header="0" w:footer="18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F3" w:rsidRDefault="00051BF3" w:rsidP="00223E28">
      <w:pPr>
        <w:spacing w:after="0" w:line="240" w:lineRule="auto"/>
      </w:pPr>
      <w:r>
        <w:separator/>
      </w:r>
    </w:p>
  </w:endnote>
  <w:endnote w:type="continuationSeparator" w:id="0">
    <w:p w:rsidR="00051BF3" w:rsidRDefault="00051BF3" w:rsidP="002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F3" w:rsidRDefault="00051BF3" w:rsidP="00223E28">
      <w:pPr>
        <w:spacing w:after="0" w:line="240" w:lineRule="auto"/>
      </w:pPr>
      <w:r>
        <w:separator/>
      </w:r>
    </w:p>
  </w:footnote>
  <w:footnote w:type="continuationSeparator" w:id="0">
    <w:p w:rsidR="00051BF3" w:rsidRDefault="00051BF3" w:rsidP="0022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F3" w:rsidRDefault="00051BF3">
    <w:pPr>
      <w:pStyle w:val="Header"/>
    </w:pPr>
    <w:r>
      <w:rPr>
        <w:noProof/>
        <w:lang w:eastAsia="en-GB"/>
      </w:rPr>
      <w:drawing>
        <wp:inline distT="0" distB="0" distL="0" distR="0" wp14:anchorId="3B4101DE" wp14:editId="47F1744B">
          <wp:extent cx="6372225" cy="685800"/>
          <wp:effectExtent l="0" t="0" r="0" b="0"/>
          <wp:docPr id="2" name="Picture 2" descr="C:\Users\sjones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F3" w:rsidRPr="00D851A3" w:rsidRDefault="00051BF3" w:rsidP="00051BF3">
    <w:pPr>
      <w:pStyle w:val="Header"/>
      <w:ind w:hanging="99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8"/>
    <w:rsid w:val="00051BF3"/>
    <w:rsid w:val="00223E28"/>
    <w:rsid w:val="0027602C"/>
    <w:rsid w:val="0028394F"/>
    <w:rsid w:val="002A1DB3"/>
    <w:rsid w:val="00694C9C"/>
    <w:rsid w:val="0085437C"/>
    <w:rsid w:val="008759A8"/>
    <w:rsid w:val="00AD6C88"/>
    <w:rsid w:val="00BA23B4"/>
    <w:rsid w:val="00C17ADC"/>
    <w:rsid w:val="00DC7C00"/>
    <w:rsid w:val="00F320D0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egalcentre.com/resources/chasing-letter-home-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employee-immigration-employment-stat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E46BF465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Lagrue</dc:creator>
  <cp:lastModifiedBy>Marianne Lagrue</cp:lastModifiedBy>
  <cp:revision>3</cp:revision>
  <dcterms:created xsi:type="dcterms:W3CDTF">2018-05-02T16:24:00Z</dcterms:created>
  <dcterms:modified xsi:type="dcterms:W3CDTF">2018-05-02T16:27:00Z</dcterms:modified>
</cp:coreProperties>
</file>